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5C" w:rsidRDefault="00B85E5C" w:rsidP="00D61A96">
      <w:pPr>
        <w:pStyle w:val="Heading3"/>
        <w:ind w:firstLine="0"/>
        <w:rPr>
          <w:rFonts w:ascii="Times New Roman" w:hAnsi="Times New Roman" w:cs="Times New Roman"/>
          <w:b w:val="0"/>
          <w:bCs w:val="0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b w:val="0"/>
          <w:bCs w:val="0"/>
          <w:sz w:val="22"/>
          <w:szCs w:val="22"/>
        </w:rPr>
        <w:t xml:space="preserve">                                                                                                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Приложение № 7</w:t>
      </w:r>
    </w:p>
    <w:p w:rsidR="00B85E5C" w:rsidRDefault="00B85E5C" w:rsidP="00D61A9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к приказу Министерства труда</w:t>
      </w:r>
    </w:p>
    <w:p w:rsidR="00B85E5C" w:rsidRDefault="00B85E5C" w:rsidP="00D61A9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и социального развития РД</w:t>
      </w:r>
    </w:p>
    <w:p w:rsidR="00B85E5C" w:rsidRDefault="00B85E5C" w:rsidP="00D61A9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от_________ 2016 г. № ____________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Pr="00FB2D74" w:rsidRDefault="00B85E5C" w:rsidP="00FB2D74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D74">
        <w:rPr>
          <w:rFonts w:ascii="Times New Roman" w:hAnsi="Times New Roman" w:cs="Times New Roman"/>
          <w:b/>
          <w:bCs/>
          <w:sz w:val="28"/>
          <w:szCs w:val="28"/>
        </w:rPr>
        <w:t>Т И П О В О Й     Д О Г О В О Р   № ___</w:t>
      </w:r>
    </w:p>
    <w:p w:rsidR="00B85E5C" w:rsidRPr="00FB2D74" w:rsidRDefault="00B85E5C" w:rsidP="00FB2D74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5E5C" w:rsidRPr="00FB2D74" w:rsidRDefault="00B85E5C" w:rsidP="00FB2D74">
      <w:pPr>
        <w:ind w:left="72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B2D74">
        <w:rPr>
          <w:rFonts w:ascii="Times New Roman" w:hAnsi="Times New Roman" w:cs="Times New Roman"/>
          <w:b/>
          <w:bCs/>
          <w:sz w:val="28"/>
          <w:szCs w:val="28"/>
        </w:rPr>
        <w:t>о совместной  деятельности по организации временной занятости работников, находящихся под риском увольнения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Pr="00FB2D74" w:rsidRDefault="00B85E5C" w:rsidP="00D61A96">
      <w:pPr>
        <w:ind w:firstLine="0"/>
        <w:rPr>
          <w:rFonts w:ascii="Times New Roman" w:hAnsi="Times New Roman" w:cs="Times New Roman"/>
        </w:rPr>
      </w:pPr>
      <w:r w:rsidRPr="00FB2D74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</w:t>
      </w:r>
      <w:r w:rsidRPr="00FB2D74">
        <w:rPr>
          <w:rFonts w:ascii="Times New Roman" w:hAnsi="Times New Roman" w:cs="Times New Roman"/>
        </w:rPr>
        <w:t xml:space="preserve">                                   </w:t>
      </w:r>
      <w:r>
        <w:rPr>
          <w:rFonts w:ascii="Times New Roman" w:hAnsi="Times New Roman" w:cs="Times New Roman"/>
        </w:rPr>
        <w:t xml:space="preserve">       </w:t>
      </w:r>
      <w:r w:rsidRPr="00FB2D74">
        <w:rPr>
          <w:rFonts w:ascii="Times New Roman" w:hAnsi="Times New Roman" w:cs="Times New Roman"/>
        </w:rPr>
        <w:t>"___</w:t>
      </w:r>
      <w:r>
        <w:rPr>
          <w:rFonts w:ascii="Times New Roman" w:hAnsi="Times New Roman" w:cs="Times New Roman"/>
        </w:rPr>
        <w:t>_</w:t>
      </w:r>
      <w:r w:rsidRPr="00FB2D74">
        <w:rPr>
          <w:rFonts w:ascii="Times New Roman" w:hAnsi="Times New Roman" w:cs="Times New Roman"/>
        </w:rPr>
        <w:t>"____________</w:t>
      </w:r>
      <w:r>
        <w:rPr>
          <w:rFonts w:ascii="Times New Roman" w:hAnsi="Times New Roman" w:cs="Times New Roman"/>
        </w:rPr>
        <w:t>_</w:t>
      </w:r>
      <w:r w:rsidRPr="00FB2D74">
        <w:rPr>
          <w:rFonts w:ascii="Times New Roman" w:hAnsi="Times New Roman" w:cs="Times New Roman"/>
        </w:rPr>
        <w:t>20___ г.</w:t>
      </w:r>
    </w:p>
    <w:p w:rsidR="00B85E5C" w:rsidRPr="00FB2D74" w:rsidRDefault="00B85E5C" w:rsidP="00D61A96">
      <w:pPr>
        <w:ind w:firstLine="0"/>
        <w:rPr>
          <w:rFonts w:ascii="Times New Roman" w:hAnsi="Times New Roman" w:cs="Times New Roman"/>
        </w:rPr>
      </w:pPr>
      <w:r w:rsidRPr="00FB2D74">
        <w:rPr>
          <w:rFonts w:ascii="Times New Roman" w:hAnsi="Times New Roman" w:cs="Times New Roman"/>
        </w:rPr>
        <w:t>(городской округ, муниципальный район)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Default="00B85E5C" w:rsidP="00D61A96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Государственное казенное учреждение Республики Дагестан «Центр занятости населения в муниципальном образовании «_____________________», именуемое в дальнейшем «Центр», в лице директора ________________________,  _____________________________, действующего на основании Устава «Центра»,  </w:t>
      </w:r>
    </w:p>
    <w:p w:rsidR="00B85E5C" w:rsidRDefault="00B85E5C" w:rsidP="00D61A96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(фамилия, имя, отчество)</w:t>
      </w:r>
    </w:p>
    <w:p w:rsidR="00B85E5C" w:rsidRDefault="00B85E5C" w:rsidP="00D61A96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утвержденного приказом Министерства труда и социального развития Республики Дагестан от 15 декабря 2011 года № 01/1-1714, с одной стороны, и ______________________________________________________________________</w:t>
      </w:r>
    </w:p>
    <w:p w:rsidR="00B85E5C" w:rsidRDefault="00B85E5C" w:rsidP="00D61A96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>(полное наименование организации)</w:t>
      </w:r>
    </w:p>
    <w:p w:rsidR="00B85E5C" w:rsidRDefault="00B85E5C" w:rsidP="00D61A96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лице ________________________________________________________________, </w:t>
      </w:r>
    </w:p>
    <w:p w:rsidR="00B85E5C" w:rsidRDefault="00B85E5C" w:rsidP="00D61A96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>(должность, фамилия, имя, отчество)</w:t>
      </w:r>
    </w:p>
    <w:p w:rsidR="00B85E5C" w:rsidRDefault="00B85E5C" w:rsidP="00D61A96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действующего на основании _______________________________, именуемый (ое) </w:t>
      </w:r>
    </w:p>
    <w:p w:rsidR="00B85E5C" w:rsidRDefault="00B85E5C" w:rsidP="00D61A96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>(документ, подтверждающий полномочия)</w:t>
      </w:r>
    </w:p>
    <w:p w:rsidR="00B85E5C" w:rsidRDefault="00B85E5C" w:rsidP="00D61A96">
      <w:pPr>
        <w:tabs>
          <w:tab w:val="left" w:pos="162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«Работодатель», с другой стороны, именуемые совместно «Стороны», заключили в целях реализации постановления Правительства Республики </w:t>
      </w:r>
      <w:r w:rsidRPr="0054797F">
        <w:rPr>
          <w:rFonts w:ascii="Times New Roman" w:hAnsi="Times New Roman" w:cs="Times New Roman"/>
          <w:sz w:val="28"/>
          <w:szCs w:val="28"/>
        </w:rPr>
        <w:t xml:space="preserve">Дагестан от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4797F">
        <w:rPr>
          <w:rFonts w:ascii="Times New Roman" w:hAnsi="Times New Roman" w:cs="Times New Roman"/>
          <w:sz w:val="28"/>
          <w:szCs w:val="28"/>
        </w:rPr>
        <w:t xml:space="preserve"> 2016 года №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54797F">
        <w:rPr>
          <w:rFonts w:ascii="Times New Roman" w:hAnsi="Times New Roman" w:cs="Times New Roman"/>
          <w:sz w:val="28"/>
          <w:szCs w:val="28"/>
        </w:rPr>
        <w:t xml:space="preserve"> настоящий</w:t>
      </w:r>
      <w:r>
        <w:rPr>
          <w:rFonts w:ascii="Times New Roman" w:hAnsi="Times New Roman" w:cs="Times New Roman"/>
          <w:sz w:val="28"/>
          <w:szCs w:val="28"/>
        </w:rPr>
        <w:t xml:space="preserve"> Договор о нижеследующем.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Default="00B85E5C" w:rsidP="00D61A9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ПРЕДМЕТ ДОГОВОРА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Pr="00FB2D74" w:rsidRDefault="00B85E5C" w:rsidP="00D61A9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2D74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Предметом настоящего договора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осуществление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совместной деятельности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организации </w:t>
      </w:r>
      <w:r w:rsidRPr="00FB2D74">
        <w:rPr>
          <w:rFonts w:ascii="Times New Roman" w:hAnsi="Times New Roman" w:cs="Times New Roman"/>
          <w:sz w:val="28"/>
          <w:szCs w:val="28"/>
        </w:rPr>
        <w:t>временной занятости работников, находящихся под риском увольнения (установление неполного рабочего времени, временная приостановка работ, предоставление отпусков без сохранения заработной платы, мероприятия по высвобождению работников)</w:t>
      </w:r>
      <w:r>
        <w:rPr>
          <w:rFonts w:ascii="Times New Roman" w:hAnsi="Times New Roman" w:cs="Times New Roman"/>
          <w:sz w:val="28"/>
          <w:szCs w:val="28"/>
        </w:rPr>
        <w:t xml:space="preserve"> (далее – «Работники»)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Default="00B85E5C" w:rsidP="004055AC">
      <w:pPr>
        <w:shd w:val="clear" w:color="auto" w:fill="FFFFFF"/>
        <w:ind w:left="36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2. ОБЯЗАТЕЛЬСТВА СТОРОН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Pr="00FB2D74" w:rsidRDefault="00B85E5C" w:rsidP="00480E54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FB2D74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FB2D74">
        <w:rPr>
          <w:rFonts w:ascii="Times New Roman" w:hAnsi="Times New Roman" w:cs="Times New Roman"/>
          <w:b/>
          <w:bCs/>
          <w:sz w:val="28"/>
          <w:szCs w:val="28"/>
        </w:rPr>
        <w:t>Центр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FB2D74">
        <w:rPr>
          <w:rFonts w:ascii="Times New Roman" w:hAnsi="Times New Roman" w:cs="Times New Roman"/>
          <w:b/>
          <w:bCs/>
          <w:sz w:val="28"/>
          <w:szCs w:val="28"/>
        </w:rPr>
        <w:t xml:space="preserve"> обязуется:</w:t>
      </w:r>
    </w:p>
    <w:p w:rsidR="00B85E5C" w:rsidRPr="00FB2D74" w:rsidRDefault="00B85E5C" w:rsidP="004055A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2D74">
        <w:rPr>
          <w:rFonts w:ascii="Times New Roman" w:hAnsi="Times New Roman" w:cs="Times New Roman"/>
          <w:sz w:val="28"/>
          <w:szCs w:val="28"/>
        </w:rPr>
        <w:t xml:space="preserve">2.1.1.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FB2D74">
        <w:rPr>
          <w:rFonts w:ascii="Times New Roman" w:hAnsi="Times New Roman" w:cs="Times New Roman"/>
          <w:sz w:val="28"/>
          <w:szCs w:val="28"/>
        </w:rPr>
        <w:t xml:space="preserve"> рабочих дней со дня представления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B2D74">
        <w:rPr>
          <w:rFonts w:ascii="Times New Roman" w:hAnsi="Times New Roman" w:cs="Times New Roman"/>
          <w:sz w:val="28"/>
          <w:szCs w:val="28"/>
        </w:rPr>
        <w:t>Работодателем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B2D74">
        <w:rPr>
          <w:rFonts w:ascii="Times New Roman" w:hAnsi="Times New Roman" w:cs="Times New Roman"/>
          <w:sz w:val="28"/>
          <w:szCs w:val="28"/>
        </w:rPr>
        <w:t xml:space="preserve">  документов,  указанных  в  </w:t>
      </w:r>
      <w:r w:rsidRPr="003452A5">
        <w:rPr>
          <w:rFonts w:ascii="Times New Roman" w:hAnsi="Times New Roman" w:cs="Times New Roman"/>
          <w:sz w:val="28"/>
          <w:szCs w:val="28"/>
        </w:rPr>
        <w:t>пункте</w:t>
      </w:r>
      <w:r>
        <w:rPr>
          <w:rFonts w:ascii="Times New Roman" w:hAnsi="Times New Roman" w:cs="Times New Roman"/>
          <w:sz w:val="28"/>
          <w:szCs w:val="28"/>
        </w:rPr>
        <w:t xml:space="preserve"> 2.2.10</w:t>
      </w:r>
      <w:r w:rsidRPr="00FB2D74">
        <w:rPr>
          <w:rFonts w:ascii="Times New Roman" w:hAnsi="Times New Roman" w:cs="Times New Roman"/>
          <w:sz w:val="28"/>
          <w:szCs w:val="28"/>
        </w:rPr>
        <w:t xml:space="preserve"> настоящего</w:t>
      </w:r>
      <w:r>
        <w:rPr>
          <w:rFonts w:ascii="Times New Roman" w:hAnsi="Times New Roman" w:cs="Times New Roman"/>
          <w:sz w:val="28"/>
          <w:szCs w:val="28"/>
        </w:rPr>
        <w:t xml:space="preserve"> Договора, перечисли</w:t>
      </w:r>
      <w:r w:rsidRPr="00FB2D74">
        <w:rPr>
          <w:rFonts w:ascii="Times New Roman" w:hAnsi="Times New Roman" w:cs="Times New Roman"/>
          <w:sz w:val="28"/>
          <w:szCs w:val="28"/>
        </w:rPr>
        <w:t>ть субсидию</w:t>
      </w:r>
      <w:r>
        <w:rPr>
          <w:rFonts w:ascii="Times New Roman" w:hAnsi="Times New Roman" w:cs="Times New Roman"/>
          <w:sz w:val="28"/>
          <w:szCs w:val="28"/>
        </w:rPr>
        <w:t xml:space="preserve"> в размере ____________ рублей</w:t>
      </w:r>
      <w:r w:rsidRPr="00FB2D74">
        <w:rPr>
          <w:rFonts w:ascii="Times New Roman" w:hAnsi="Times New Roman" w:cs="Times New Roman"/>
          <w:sz w:val="28"/>
          <w:szCs w:val="28"/>
        </w:rPr>
        <w:t xml:space="preserve"> на расчетный счет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B2D74">
        <w:rPr>
          <w:rFonts w:ascii="Times New Roman" w:hAnsi="Times New Roman" w:cs="Times New Roman"/>
          <w:sz w:val="28"/>
          <w:szCs w:val="28"/>
        </w:rPr>
        <w:t>Работодателя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055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 условии поступления денежных средств в «Центр» на  указанные  цели)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B85E5C" w:rsidRPr="0043391A" w:rsidRDefault="00B85E5C" w:rsidP="00480E54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2.2. «</w:t>
      </w:r>
      <w:r w:rsidRPr="0043391A">
        <w:rPr>
          <w:rFonts w:ascii="Times New Roman" w:hAnsi="Times New Roman" w:cs="Times New Roman"/>
          <w:b/>
          <w:bCs/>
          <w:sz w:val="28"/>
          <w:szCs w:val="28"/>
        </w:rPr>
        <w:t>Работодатель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43391A">
        <w:rPr>
          <w:rFonts w:ascii="Times New Roman" w:hAnsi="Times New Roman" w:cs="Times New Roman"/>
          <w:b/>
          <w:bCs/>
          <w:sz w:val="28"/>
          <w:szCs w:val="28"/>
        </w:rPr>
        <w:t xml:space="preserve"> обязуется:</w:t>
      </w:r>
    </w:p>
    <w:p w:rsidR="00B85E5C" w:rsidRPr="0043391A" w:rsidRDefault="00B85E5C" w:rsidP="004055AC">
      <w:pPr>
        <w:rPr>
          <w:rFonts w:ascii="Times New Roman" w:hAnsi="Times New Roman" w:cs="Times New Roman"/>
          <w:sz w:val="28"/>
          <w:szCs w:val="28"/>
        </w:rPr>
      </w:pPr>
      <w:r w:rsidRPr="0043391A">
        <w:rPr>
          <w:rFonts w:ascii="Times New Roman" w:hAnsi="Times New Roman" w:cs="Times New Roman"/>
          <w:sz w:val="28"/>
          <w:szCs w:val="28"/>
        </w:rPr>
        <w:t>2.2.1.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3391A">
        <w:rPr>
          <w:rFonts w:ascii="Times New Roman" w:hAnsi="Times New Roman" w:cs="Times New Roman"/>
          <w:sz w:val="28"/>
          <w:szCs w:val="28"/>
        </w:rPr>
        <w:t xml:space="preserve">Определить конкретные объекты (участки), </w:t>
      </w:r>
      <w:r>
        <w:rPr>
          <w:rFonts w:ascii="Times New Roman" w:hAnsi="Times New Roman" w:cs="Times New Roman"/>
          <w:sz w:val="28"/>
          <w:szCs w:val="28"/>
        </w:rPr>
        <w:t xml:space="preserve">виды, </w:t>
      </w:r>
      <w:r w:rsidRPr="0043391A">
        <w:rPr>
          <w:rFonts w:ascii="Times New Roman" w:hAnsi="Times New Roman" w:cs="Times New Roman"/>
          <w:sz w:val="28"/>
          <w:szCs w:val="28"/>
        </w:rPr>
        <w:t>объемы и сроки проведения  временных работ.</w:t>
      </w:r>
    </w:p>
    <w:p w:rsidR="00B85E5C" w:rsidRPr="006A303B" w:rsidRDefault="00B85E5C" w:rsidP="002346B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2.2.2. </w:t>
      </w:r>
      <w:r w:rsidRPr="0043391A">
        <w:rPr>
          <w:rFonts w:ascii="Times New Roman" w:hAnsi="Times New Roman" w:cs="Times New Roman"/>
          <w:sz w:val="28"/>
          <w:szCs w:val="28"/>
        </w:rPr>
        <w:t>Организов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43391A">
        <w:rPr>
          <w:rFonts w:ascii="Times New Roman" w:hAnsi="Times New Roman" w:cs="Times New Roman"/>
          <w:sz w:val="28"/>
          <w:szCs w:val="28"/>
        </w:rPr>
        <w:t>____ рабочих мест для проведения временных работ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91A">
        <w:rPr>
          <w:rFonts w:ascii="Times New Roman" w:hAnsi="Times New Roman" w:cs="Times New Roman"/>
          <w:sz w:val="28"/>
          <w:szCs w:val="28"/>
        </w:rPr>
        <w:t>в период с 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91A">
        <w:rPr>
          <w:rFonts w:ascii="Times New Roman" w:hAnsi="Times New Roman" w:cs="Times New Roman"/>
          <w:sz w:val="28"/>
          <w:szCs w:val="28"/>
        </w:rPr>
        <w:t>2016 года по 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91A">
        <w:rPr>
          <w:rFonts w:ascii="Times New Roman" w:hAnsi="Times New Roman" w:cs="Times New Roman"/>
          <w:sz w:val="28"/>
          <w:szCs w:val="28"/>
        </w:rPr>
        <w:t xml:space="preserve">2016 </w:t>
      </w:r>
      <w:r w:rsidRPr="006A303B">
        <w:rPr>
          <w:rFonts w:ascii="Times New Roman" w:hAnsi="Times New Roman" w:cs="Times New Roman"/>
          <w:sz w:val="28"/>
          <w:szCs w:val="28"/>
        </w:rPr>
        <w:t>года с приложением пофамильного</w:t>
      </w:r>
      <w:r>
        <w:rPr>
          <w:rFonts w:ascii="Times New Roman" w:hAnsi="Times New Roman" w:cs="Times New Roman"/>
          <w:sz w:val="28"/>
          <w:szCs w:val="28"/>
        </w:rPr>
        <w:t xml:space="preserve"> списка «Р</w:t>
      </w:r>
      <w:r w:rsidRPr="006A303B">
        <w:rPr>
          <w:rFonts w:ascii="Times New Roman" w:hAnsi="Times New Roman" w:cs="Times New Roman"/>
          <w:sz w:val="28"/>
          <w:szCs w:val="28"/>
        </w:rPr>
        <w:t>аботников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6A303B">
        <w:rPr>
          <w:rFonts w:ascii="Times New Roman" w:hAnsi="Times New Roman" w:cs="Times New Roman"/>
          <w:sz w:val="28"/>
          <w:szCs w:val="28"/>
        </w:rPr>
        <w:t xml:space="preserve"> предполагаемых к участию во временных работах.</w:t>
      </w:r>
    </w:p>
    <w:p w:rsidR="00B85E5C" w:rsidRPr="0043391A" w:rsidRDefault="00B85E5C" w:rsidP="005F3965">
      <w:pPr>
        <w:tabs>
          <w:tab w:val="left" w:pos="1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     2.2.3.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Обеспечить п</w:t>
      </w:r>
      <w:r w:rsidRPr="006A303B">
        <w:rPr>
          <w:rFonts w:ascii="Times New Roman" w:hAnsi="Times New Roman" w:cs="Times New Roman"/>
          <w:sz w:val="28"/>
          <w:szCs w:val="28"/>
        </w:rPr>
        <w:t xml:space="preserve">риоритетное участие в мероприятии </w:t>
      </w:r>
      <w:r>
        <w:rPr>
          <w:rFonts w:ascii="Times New Roman" w:hAnsi="Times New Roman" w:cs="Times New Roman"/>
          <w:sz w:val="28"/>
          <w:szCs w:val="28"/>
        </w:rPr>
        <w:t>родителей, воспитывающих</w:t>
      </w:r>
      <w:r w:rsidRPr="006A303B">
        <w:rPr>
          <w:rFonts w:ascii="Times New Roman" w:hAnsi="Times New Roman" w:cs="Times New Roman"/>
          <w:sz w:val="28"/>
          <w:szCs w:val="28"/>
        </w:rPr>
        <w:t xml:space="preserve"> не</w:t>
      </w:r>
      <w:r>
        <w:rPr>
          <w:rFonts w:ascii="Times New Roman" w:hAnsi="Times New Roman" w:cs="Times New Roman"/>
          <w:sz w:val="28"/>
          <w:szCs w:val="28"/>
        </w:rPr>
        <w:t>совершеннолетних детей, инвалидов, выпускников</w:t>
      </w:r>
      <w:r w:rsidRPr="006A303B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среднего и высшего профессионального образования, ч</w:t>
      </w:r>
      <w:r>
        <w:rPr>
          <w:rFonts w:ascii="Times New Roman" w:hAnsi="Times New Roman" w:cs="Times New Roman"/>
          <w:sz w:val="28"/>
          <w:szCs w:val="28"/>
        </w:rPr>
        <w:t>ленов</w:t>
      </w:r>
      <w:r w:rsidRPr="006A303B">
        <w:rPr>
          <w:rFonts w:ascii="Times New Roman" w:hAnsi="Times New Roman" w:cs="Times New Roman"/>
          <w:sz w:val="28"/>
          <w:szCs w:val="28"/>
        </w:rPr>
        <w:t xml:space="preserve"> семей с низкими доходами.</w:t>
      </w:r>
    </w:p>
    <w:p w:rsidR="00B85E5C" w:rsidRPr="0043391A" w:rsidRDefault="00B85E5C" w:rsidP="00CD7F17">
      <w:pPr>
        <w:tabs>
          <w:tab w:val="left" w:pos="108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39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4. </w:t>
      </w:r>
      <w:r w:rsidRPr="0043391A">
        <w:rPr>
          <w:rFonts w:ascii="Times New Roman" w:hAnsi="Times New Roman" w:cs="Times New Roman"/>
          <w:sz w:val="28"/>
          <w:szCs w:val="28"/>
        </w:rPr>
        <w:t>Обес</w:t>
      </w:r>
      <w:r>
        <w:rPr>
          <w:rFonts w:ascii="Times New Roman" w:hAnsi="Times New Roman" w:cs="Times New Roman"/>
          <w:sz w:val="28"/>
          <w:szCs w:val="28"/>
        </w:rPr>
        <w:t>печить  выполнение</w:t>
      </w:r>
      <w:r w:rsidRPr="0043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требований  законодательства по </w:t>
      </w:r>
      <w:r w:rsidRPr="0043391A">
        <w:rPr>
          <w:rFonts w:ascii="Times New Roman" w:hAnsi="Times New Roman" w:cs="Times New Roman"/>
          <w:sz w:val="28"/>
          <w:szCs w:val="28"/>
        </w:rPr>
        <w:t>охране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3391A">
        <w:rPr>
          <w:rFonts w:ascii="Times New Roman" w:hAnsi="Times New Roman" w:cs="Times New Roman"/>
          <w:sz w:val="28"/>
          <w:szCs w:val="28"/>
        </w:rPr>
        <w:t>труда и технике безопасности.</w:t>
      </w:r>
    </w:p>
    <w:p w:rsidR="00B85E5C" w:rsidRPr="00FB2D74" w:rsidRDefault="00B85E5C" w:rsidP="00CD7F17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39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5. </w:t>
      </w:r>
      <w:r w:rsidRPr="0043391A">
        <w:rPr>
          <w:rFonts w:ascii="Times New Roman" w:hAnsi="Times New Roman" w:cs="Times New Roman"/>
          <w:sz w:val="28"/>
          <w:szCs w:val="28"/>
        </w:rPr>
        <w:t xml:space="preserve">Распространять  на  </w:t>
      </w:r>
      <w:r>
        <w:rPr>
          <w:rFonts w:ascii="Times New Roman" w:hAnsi="Times New Roman" w:cs="Times New Roman"/>
          <w:sz w:val="28"/>
          <w:szCs w:val="28"/>
        </w:rPr>
        <w:t>участвующих во временных работах</w:t>
      </w:r>
      <w:r w:rsidRPr="004339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«Работников» </w:t>
      </w:r>
      <w:r w:rsidRPr="0043391A">
        <w:rPr>
          <w:rFonts w:ascii="Times New Roman" w:hAnsi="Times New Roman" w:cs="Times New Roman"/>
          <w:sz w:val="28"/>
          <w:szCs w:val="28"/>
        </w:rPr>
        <w:t>льготы</w:t>
      </w:r>
      <w:r w:rsidRPr="00FB2D74">
        <w:rPr>
          <w:rFonts w:ascii="Times New Roman" w:hAnsi="Times New Roman" w:cs="Times New Roman"/>
          <w:sz w:val="28"/>
          <w:szCs w:val="28"/>
        </w:rPr>
        <w:t xml:space="preserve"> и гарантии,</w:t>
      </w:r>
      <w:r>
        <w:rPr>
          <w:rFonts w:ascii="Times New Roman" w:hAnsi="Times New Roman" w:cs="Times New Roman"/>
          <w:sz w:val="28"/>
          <w:szCs w:val="28"/>
        </w:rPr>
        <w:t xml:space="preserve"> действующие у «Работодателя», в пределах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37039C">
          <w:rPr>
            <w:rFonts w:ascii="Times New Roman" w:hAnsi="Times New Roman" w:cs="Times New Roman"/>
            <w:sz w:val="28"/>
            <w:szCs w:val="28"/>
          </w:rPr>
          <w:t>трудового  законодательства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2D74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B85E5C" w:rsidRPr="006A303B" w:rsidRDefault="00B85E5C" w:rsidP="002A4D6F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3391A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6. Своевременно производить выплату заработной платы Работникам </w:t>
      </w:r>
      <w:r w:rsidRPr="00FB2D7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37039C">
          <w:rPr>
            <w:rFonts w:ascii="Times New Roman" w:hAnsi="Times New Roman" w:cs="Times New Roman"/>
            <w:sz w:val="28"/>
            <w:szCs w:val="28"/>
          </w:rPr>
          <w:t>Трудовым кодексом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не</w:t>
      </w:r>
      <w:r w:rsidRPr="00FB2D74">
        <w:rPr>
          <w:rFonts w:ascii="Times New Roman" w:hAnsi="Times New Roman" w:cs="Times New Roman"/>
          <w:sz w:val="28"/>
          <w:szCs w:val="28"/>
        </w:rPr>
        <w:t xml:space="preserve"> ниже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37039C">
          <w:rPr>
            <w:rFonts w:ascii="Times New Roman" w:hAnsi="Times New Roman" w:cs="Times New Roman"/>
            <w:sz w:val="28"/>
            <w:szCs w:val="28"/>
          </w:rPr>
          <w:t>минимального размера оплаты труда</w:t>
        </w:r>
      </w:hyperlink>
      <w:r>
        <w:rPr>
          <w:rFonts w:ascii="Times New Roman" w:hAnsi="Times New Roman" w:cs="Times New Roman"/>
          <w:sz w:val="28"/>
          <w:szCs w:val="28"/>
        </w:rPr>
        <w:t>, установленного</w:t>
      </w:r>
      <w:r w:rsidRPr="00FB2D74">
        <w:rPr>
          <w:rFonts w:ascii="Times New Roman" w:hAnsi="Times New Roman" w:cs="Times New Roman"/>
          <w:sz w:val="28"/>
          <w:szCs w:val="28"/>
        </w:rPr>
        <w:t xml:space="preserve"> законод</w:t>
      </w:r>
      <w:r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B85E5C" w:rsidRPr="00811450" w:rsidRDefault="00B85E5C" w:rsidP="00CE4F8C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2.2.7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Осуществлять перечисление в установленном порядке соответствующих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обязательных платежей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и внебюджетные фонды с </w:t>
      </w:r>
      <w:r w:rsidRPr="0037039C">
        <w:rPr>
          <w:rFonts w:ascii="Times New Roman" w:hAnsi="Times New Roman" w:cs="Times New Roman"/>
          <w:color w:val="000000"/>
          <w:sz w:val="28"/>
          <w:szCs w:val="28"/>
        </w:rPr>
        <w:t>ежемесячным, до 15 числа,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представлением в «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подтверждающих документов.</w:t>
      </w:r>
    </w:p>
    <w:p w:rsidR="00B85E5C" w:rsidRPr="00811450" w:rsidRDefault="00B85E5C" w:rsidP="00811450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2.2.8. Обеспечивать «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Работников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необходимым инвентарем, спецодеждой и материалами.</w:t>
      </w:r>
    </w:p>
    <w:p w:rsidR="00B85E5C" w:rsidRDefault="00B85E5C" w:rsidP="00CE4F8C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2.2.9. </w:t>
      </w:r>
      <w:r w:rsidRPr="00791BE4">
        <w:rPr>
          <w:rFonts w:ascii="Times New Roman" w:hAnsi="Times New Roman" w:cs="Times New Roman"/>
          <w:sz w:val="28"/>
          <w:szCs w:val="28"/>
        </w:rPr>
        <w:t xml:space="preserve">Обеспечить стабильную занятость </w:t>
      </w:r>
      <w:r>
        <w:rPr>
          <w:rFonts w:ascii="Times New Roman" w:hAnsi="Times New Roman" w:cs="Times New Roman"/>
          <w:sz w:val="28"/>
          <w:szCs w:val="28"/>
        </w:rPr>
        <w:t xml:space="preserve">«Работников» </w:t>
      </w:r>
      <w:r w:rsidRPr="00791BE4">
        <w:rPr>
          <w:rFonts w:ascii="Times New Roman" w:hAnsi="Times New Roman" w:cs="Times New Roman"/>
          <w:sz w:val="28"/>
          <w:szCs w:val="28"/>
        </w:rPr>
        <w:t xml:space="preserve">после завершения их участия </w:t>
      </w:r>
      <w:r>
        <w:rPr>
          <w:rFonts w:ascii="Times New Roman" w:hAnsi="Times New Roman" w:cs="Times New Roman"/>
          <w:sz w:val="28"/>
          <w:szCs w:val="28"/>
        </w:rPr>
        <w:t>во временных работах.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85E5C" w:rsidRPr="00811450" w:rsidRDefault="00B85E5C" w:rsidP="00587C6A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2.2.10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Ежемесяч</w:t>
      </w:r>
      <w:r>
        <w:rPr>
          <w:rFonts w:ascii="Times New Roman" w:hAnsi="Times New Roman" w:cs="Times New Roman"/>
          <w:color w:val="000000"/>
          <w:sz w:val="28"/>
          <w:szCs w:val="28"/>
        </w:rPr>
        <w:t>но, до 2 числа, представлять в «Центр»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B85E5C" w:rsidRPr="00811450" w:rsidRDefault="00B85E5C" w:rsidP="00834C67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копии табеля учета </w:t>
      </w:r>
      <w:r w:rsidRPr="00811450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рабочего времени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«Работников»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B85E5C" w:rsidRPr="00811450" w:rsidRDefault="00B85E5C" w:rsidP="00834C67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копии расчетно-платежной ведомости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на «Работников»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 xml:space="preserve"> и справки о н</w:t>
      </w:r>
      <w:r>
        <w:rPr>
          <w:rFonts w:ascii="Times New Roman" w:hAnsi="Times New Roman" w:cs="Times New Roman"/>
          <w:color w:val="000000"/>
          <w:sz w:val="28"/>
          <w:szCs w:val="28"/>
        </w:rPr>
        <w:t>ачислениях на фонд оплаты труда.</w:t>
      </w:r>
    </w:p>
    <w:p w:rsidR="00B85E5C" w:rsidRPr="00FB2D74" w:rsidRDefault="00B85E5C" w:rsidP="00CE4F8C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2.2.11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Предоставлять «Центру», Министерству труда и социального развития Республики Дагестан, органам государственного финансового контроля возможность осуществления проверок соблюдения условий, целей и порядка предоставления бюджетных средств, а также предоставлять документы, необходимые для осуществления проверки</w:t>
      </w:r>
      <w:r>
        <w:rPr>
          <w:sz w:val="28"/>
          <w:szCs w:val="28"/>
        </w:rPr>
        <w:t>.</w:t>
      </w:r>
    </w:p>
    <w:p w:rsidR="00B85E5C" w:rsidRPr="00FB2D74" w:rsidRDefault="00B85E5C" w:rsidP="000A21CC">
      <w:pPr>
        <w:ind w:firstLine="0"/>
        <w:rPr>
          <w:rFonts w:ascii="Times New Roman" w:hAnsi="Times New Roman" w:cs="Times New Roman"/>
          <w:sz w:val="28"/>
          <w:szCs w:val="28"/>
        </w:rPr>
      </w:pPr>
      <w:r w:rsidRPr="00FB2D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2.2.12</w:t>
      </w:r>
      <w:r w:rsidRPr="00811450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FB2D74">
        <w:rPr>
          <w:rFonts w:ascii="Times New Roman" w:hAnsi="Times New Roman" w:cs="Times New Roman"/>
          <w:sz w:val="28"/>
          <w:szCs w:val="28"/>
        </w:rPr>
        <w:t xml:space="preserve">Возвратить  в  текущем  финансовом  году остатки субсидии, не </w:t>
      </w:r>
      <w:r>
        <w:rPr>
          <w:rFonts w:ascii="Times New Roman" w:hAnsi="Times New Roman" w:cs="Times New Roman"/>
          <w:sz w:val="28"/>
          <w:szCs w:val="28"/>
        </w:rPr>
        <w:t>использованные</w:t>
      </w:r>
      <w:r w:rsidRPr="00FB2D74">
        <w:rPr>
          <w:rFonts w:ascii="Times New Roman" w:hAnsi="Times New Roman" w:cs="Times New Roman"/>
          <w:sz w:val="28"/>
          <w:szCs w:val="28"/>
        </w:rPr>
        <w:t xml:space="preserve"> в отчетном финансовом году, в срок до 28 декабря текущего</w:t>
      </w:r>
      <w:r>
        <w:rPr>
          <w:rFonts w:ascii="Times New Roman" w:hAnsi="Times New Roman" w:cs="Times New Roman"/>
          <w:sz w:val="28"/>
          <w:szCs w:val="28"/>
        </w:rPr>
        <w:t xml:space="preserve"> финансового</w:t>
      </w:r>
      <w:r w:rsidRPr="00FB2D74">
        <w:rPr>
          <w:rFonts w:ascii="Times New Roman" w:hAnsi="Times New Roman" w:cs="Times New Roman"/>
          <w:sz w:val="28"/>
          <w:szCs w:val="28"/>
        </w:rPr>
        <w:t xml:space="preserve"> года путем перечисления неиспользованных остатков субсидии в республиканский бюджет Республики </w:t>
      </w:r>
      <w:r>
        <w:rPr>
          <w:rFonts w:ascii="Times New Roman" w:hAnsi="Times New Roman" w:cs="Times New Roman"/>
          <w:sz w:val="28"/>
          <w:szCs w:val="28"/>
        </w:rPr>
        <w:t>Дагестан</w:t>
      </w:r>
      <w:r w:rsidRPr="00FB2D74">
        <w:rPr>
          <w:rFonts w:ascii="Times New Roman" w:hAnsi="Times New Roman" w:cs="Times New Roman"/>
          <w:sz w:val="28"/>
          <w:szCs w:val="28"/>
        </w:rPr>
        <w:t>.</w:t>
      </w:r>
    </w:p>
    <w:p w:rsidR="00B85E5C" w:rsidRPr="00FB2D74" w:rsidRDefault="00B85E5C" w:rsidP="00452C1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85E5C" w:rsidRDefault="00B85E5C" w:rsidP="00F93E7A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ОТВЕТСТВЕННОСТЬ СТОРОН</w:t>
      </w:r>
    </w:p>
    <w:p w:rsidR="00B85E5C" w:rsidRDefault="00B85E5C" w:rsidP="00F93E7A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z w:val="28"/>
          <w:szCs w:val="28"/>
        </w:rPr>
      </w:pPr>
    </w:p>
    <w:p w:rsidR="00B85E5C" w:rsidRDefault="00B85E5C" w:rsidP="00992F16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3.1. 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В случае нарушения условий настоящего Договора «Стороны» несут ответственность в соответствии с действующим законодательством, если иное не</w:t>
      </w:r>
      <w:r w:rsidRPr="00992F16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предусмотрено настоящим Договором.</w:t>
      </w:r>
    </w:p>
    <w:p w:rsidR="00B85E5C" w:rsidRPr="00044AF3" w:rsidRDefault="00B85E5C" w:rsidP="00992F16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3.2. </w:t>
      </w:r>
      <w:r w:rsidRPr="00044AF3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Настоящий Договор расторгается «Центром» в одностороннем порядке, а бюджетные средства подлежат возврату в 10-дневный срок по требованию «Центра» в установленном порядке в случа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е </w:t>
      </w:r>
      <w:r w:rsidRPr="00044AF3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предоставления «Работодателем» заведомо ложных сведений или недостоверных (подложных) документов, послуживших основанием для выдачи бюджетных средств.</w:t>
      </w:r>
    </w:p>
    <w:p w:rsidR="00B85E5C" w:rsidRDefault="00B85E5C" w:rsidP="00F93E7A">
      <w:pPr>
        <w:shd w:val="clear" w:color="auto" w:fill="FFFFFF"/>
        <w:tabs>
          <w:tab w:val="left" w:pos="900"/>
        </w:tabs>
        <w:ind w:left="10" w:firstLine="571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:rsidR="00B85E5C" w:rsidRDefault="00B85E5C" w:rsidP="00D4644B">
      <w:pPr>
        <w:shd w:val="clear" w:color="auto" w:fill="FFFFFF"/>
        <w:tabs>
          <w:tab w:val="left" w:pos="900"/>
        </w:tabs>
        <w:ind w:firstLine="0"/>
        <w:jc w:val="center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4. ИЗМЕНЕНИЕ И РАСТОРЖЕНИЕ ДОГОВОРА</w:t>
      </w:r>
    </w:p>
    <w:p w:rsidR="00B85E5C" w:rsidRDefault="00B85E5C" w:rsidP="00F93E7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B85E5C" w:rsidRDefault="00B85E5C" w:rsidP="00F93E7A">
      <w:pPr>
        <w:shd w:val="clear" w:color="auto" w:fill="FFFFFF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>4.1. Изменения и дополнения могут быть внесены в настоящий Договор по соглашению «Сторон» в письменной форме.</w:t>
      </w:r>
    </w:p>
    <w:p w:rsidR="00B85E5C" w:rsidRPr="00FB2D74" w:rsidRDefault="00B85E5C" w:rsidP="00FB2D74">
      <w:pPr>
        <w:ind w:left="720" w:firstLine="0"/>
        <w:rPr>
          <w:rFonts w:ascii="Times New Roman" w:hAnsi="Times New Roman" w:cs="Times New Roman"/>
          <w:sz w:val="28"/>
          <w:szCs w:val="28"/>
        </w:rPr>
      </w:pPr>
    </w:p>
    <w:p w:rsidR="00B85E5C" w:rsidRDefault="00B85E5C" w:rsidP="00F93E7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5. ФОРС-МАЖОРНЫЕ ОБСТОЯТЕЛЬСТВА</w:t>
      </w:r>
    </w:p>
    <w:p w:rsidR="00B85E5C" w:rsidRDefault="00B85E5C" w:rsidP="00F93E7A">
      <w:pPr>
        <w:shd w:val="clear" w:color="auto" w:fill="FFFFFF"/>
        <w:rPr>
          <w:rFonts w:ascii="Times New Roman" w:hAnsi="Times New Roman" w:cs="Times New Roman"/>
          <w:color w:val="000000"/>
          <w:spacing w:val="1"/>
        </w:rPr>
      </w:pP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«Стороны»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которые «Стороны» не могли предвидеть или предотвратить.</w:t>
      </w: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 К обстоятельствам непреодолимой силы относятся: война, восстание, землетрясение, наводнение, пожар или подобные явления, правительственные постановления, распоряжения (указы) государственных органов, законы или прочие нормативные документы, принятые после подписания настоящего Договора и препятствующие его исполнению.</w:t>
      </w: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 «Сторона», ссылающаяся на обстоятельства непреодолимой силы, обязана в 10-дневный срок уведомить другую «Сторону» о наступлении действия подобных обстоятельств в письменной форме. Факты, изложенные в уведомлении, должны быть подтверждены компетентным органом или организацией. Информация должна содержать данные о характере обстоятельств, а также оценку их влияния на исполнение «Стороной» своих обязательств по настоящему Договору, а также на срок исполнения обязательств.</w:t>
      </w: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 По прекращении действия указанных обстоятельств, «Сторона» должна без промедления известить об этом другую «Сторону» в письменном виде. При этом «Сторона» должна указать срок, в который предполагается исполнить обязательства по настоящему Договору.</w:t>
      </w: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 В случае возникновения обстоятельств непреодолимой силы, срок выполнения обязательств по настоящему Договору отодвигается соразмерно времени, в течение которого действуют такие обстоятельства и их последствия.</w:t>
      </w: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5.6. Несвоевременное уведомление лишает «Сторону» права ссылаться на вышеперечисленные обстоятельства как на основание, освобождающее ее от ответственности за неисполнение обязательств.</w:t>
      </w:r>
    </w:p>
    <w:p w:rsidR="00B85E5C" w:rsidRDefault="00B85E5C" w:rsidP="00F93E7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 Если состояние невыполнения обязательств длится более двух месяцев, то каждая «Сторона» имеет право расторгнуть настоящий Договор в одностороннем порядке без обязанности возместить другой «Стороне» возможные убытки, известив об этом другую «Сторону» за 30 дней до даты расторжения. </w:t>
      </w:r>
    </w:p>
    <w:p w:rsidR="00B85E5C" w:rsidRDefault="00B85E5C" w:rsidP="00F93E7A">
      <w:pPr>
        <w:tabs>
          <w:tab w:val="left" w:pos="3435"/>
        </w:tabs>
        <w:ind w:firstLine="0"/>
        <w:rPr>
          <w:rFonts w:ascii="Times New Roman" w:hAnsi="Times New Roman" w:cs="Times New Roman"/>
          <w:sz w:val="22"/>
          <w:szCs w:val="22"/>
        </w:rPr>
      </w:pPr>
    </w:p>
    <w:p w:rsidR="00B85E5C" w:rsidRDefault="00B85E5C" w:rsidP="00F93E7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6. СРОК ДЕЙСТВИЯ ДОГОВОРА</w:t>
      </w:r>
    </w:p>
    <w:p w:rsidR="00B85E5C" w:rsidRDefault="00B85E5C" w:rsidP="00F93E7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B85E5C" w:rsidRPr="00BF280F" w:rsidRDefault="00B85E5C" w:rsidP="00EE6F52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 w:rsidRPr="00BF280F">
        <w:rPr>
          <w:rFonts w:ascii="Times New Roman" w:hAnsi="Times New Roman" w:cs="Times New Roman"/>
          <w:color w:val="000000"/>
          <w:sz w:val="28"/>
          <w:szCs w:val="28"/>
        </w:rPr>
        <w:t>6.1. Настоящий Договор вступает в силу с момента подписания и действует до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31 декабря 2016 года, а в части</w:t>
      </w:r>
      <w:r w:rsidRPr="00FC36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>исполнения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принятых обязательств - до 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 xml:space="preserve"> полного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их исполнения</w:t>
      </w:r>
      <w:r w:rsidRPr="00BF280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85E5C" w:rsidRDefault="00B85E5C" w:rsidP="00EE6F52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6.2. Договор составлен в двух экземплярах, имеющих одинаковую юридическую силу, по одному для каждой «Стороны».</w:t>
      </w:r>
    </w:p>
    <w:p w:rsidR="00B85E5C" w:rsidRDefault="00B85E5C" w:rsidP="00F93E7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</w:p>
    <w:p w:rsidR="00B85E5C" w:rsidRDefault="00B85E5C" w:rsidP="0017102F">
      <w:pPr>
        <w:shd w:val="clear" w:color="auto" w:fill="FFFFFF"/>
        <w:jc w:val="left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                                     7. ПРОЧИЕ УСЛОВИЯ</w:t>
      </w:r>
    </w:p>
    <w:p w:rsidR="00B85E5C" w:rsidRDefault="00B85E5C" w:rsidP="00F93E7A">
      <w:pPr>
        <w:shd w:val="clear" w:color="auto" w:fill="FFFFFF"/>
        <w:ind w:firstLine="709"/>
        <w:rPr>
          <w:sz w:val="28"/>
          <w:szCs w:val="28"/>
        </w:rPr>
      </w:pPr>
    </w:p>
    <w:p w:rsidR="00B85E5C" w:rsidRDefault="00B85E5C" w:rsidP="00F93E7A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7.1. Каждая из «Сторон» должна оказывать максимальное содействие другой в выполнении принятых Договором обязательств.</w:t>
      </w:r>
    </w:p>
    <w:p w:rsidR="00B85E5C" w:rsidRDefault="00B85E5C" w:rsidP="00F93E7A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7.2. «Центр» вправе контролировать соблюдение «Работодателем» условий настоящего Договора.</w:t>
      </w:r>
    </w:p>
    <w:p w:rsidR="00B85E5C" w:rsidRDefault="00B85E5C" w:rsidP="00F93E7A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7.3. Все документы, представляемые в «Центр» для подтверждения затрат «Работодателя», должны быть изготовлены на бланке установленной формы, иметь обязательные реквизиты (дату и номер), подписаны уполномоченным представителем и заверены печатью организации и не должны иметь неоговоренных исправлений.</w:t>
      </w:r>
    </w:p>
    <w:p w:rsidR="00B85E5C" w:rsidRDefault="00B85E5C" w:rsidP="00F93E7A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7.4. Спорные вопросы, возникающие в результате совместной деятельности, решаются «Сторонами» путем переговоров и консультаций, а в случае недостижения согласия рассматриваются судом в порядке, предусмотренном законодательством Российской Федерации.</w:t>
      </w:r>
    </w:p>
    <w:p w:rsidR="00B85E5C" w:rsidRDefault="00B85E5C" w:rsidP="00F93E7A">
      <w:pPr>
        <w:shd w:val="clear" w:color="auto" w:fill="FFFFFF"/>
        <w:spacing w:before="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7.5. Контроль за расходованием бюджетных средств, выделенных на реализацию мероприятия по возмещению работодателям, реализующим программы развития организации, расходов на частичную оплату труда работников, уволенных из иных организаций в связи с ликвидацией либо сокращением численности или штата работников, выпускников профессиональных образовательных организаций осуществляют Федеральная служба по труду и занятости, Федеральное казначейство, Счетная палата Республики Дагестан, Служба государственного финансового контроля Республики Дагестан, Министерство труда и социального развития Республики Дагестан в пределах своих полномочий.</w:t>
      </w:r>
    </w:p>
    <w:p w:rsidR="00B85E5C" w:rsidRDefault="00B85E5C" w:rsidP="00F93E7A">
      <w:pPr>
        <w:ind w:left="720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:rsidR="00B85E5C" w:rsidRDefault="00B85E5C" w:rsidP="00F93E7A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8. ЮРИДИЧЕСКИЕ АДРЕСА, РЕКВИЗИТЫ</w:t>
      </w:r>
      <w:r w:rsidRPr="0095302C"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1"/>
          <w:sz w:val="28"/>
          <w:szCs w:val="28"/>
        </w:rPr>
        <w:t>И ПОДПИСИ СТОРОН</w:t>
      </w:r>
    </w:p>
    <w:p w:rsidR="00B85E5C" w:rsidRPr="00735CA3" w:rsidRDefault="00B85E5C" w:rsidP="00F93E7A">
      <w:pPr>
        <w:shd w:val="clear" w:color="auto" w:fill="FFFFFF"/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880" w:type="dxa"/>
        <w:jc w:val="center"/>
        <w:tblLayout w:type="fixed"/>
        <w:tblLook w:val="0000"/>
      </w:tblPr>
      <w:tblGrid>
        <w:gridCol w:w="4442"/>
        <w:gridCol w:w="900"/>
        <w:gridCol w:w="4538"/>
      </w:tblGrid>
      <w:tr w:rsidR="00B85E5C" w:rsidRPr="00735CA3">
        <w:trPr>
          <w:jc w:val="center"/>
        </w:trPr>
        <w:tc>
          <w:tcPr>
            <w:tcW w:w="4442" w:type="dxa"/>
          </w:tcPr>
          <w:p w:rsidR="00B85E5C" w:rsidRPr="00735CA3" w:rsidRDefault="00B85E5C" w:rsidP="00F93E7A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ГКУ РД «Центр занятости населения в муниципальном образовании 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 xml:space="preserve"> «___________________________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B85E5C" w:rsidRPr="00735CA3" w:rsidRDefault="00B85E5C" w:rsidP="003055C9">
            <w:pPr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B85E5C" w:rsidRPr="00735CA3" w:rsidRDefault="00B85E5C" w:rsidP="00F53935">
            <w:pPr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B85E5C" w:rsidRPr="00735CA3" w:rsidRDefault="00B85E5C" w:rsidP="00F53935">
            <w:pPr>
              <w:pStyle w:val="Heading2"/>
              <w:widowControl/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6"/>
                <w:szCs w:val="26"/>
              </w:rPr>
              <w:t>Работодатель</w:t>
            </w:r>
          </w:p>
          <w:p w:rsidR="00B85E5C" w:rsidRPr="00735CA3" w:rsidRDefault="00B85E5C" w:rsidP="00735CA3">
            <w:pPr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B85E5C" w:rsidRPr="00735CA3" w:rsidRDefault="00B85E5C" w:rsidP="00735CA3">
            <w:pPr>
              <w:pStyle w:val="Heading9"/>
              <w:spacing w:before="0" w:after="0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35C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(организационно-правовая форма, наименование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                 </w:t>
            </w:r>
            <w:r w:rsidRPr="00735CA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предприятия, организации)</w:t>
            </w:r>
          </w:p>
        </w:tc>
      </w:tr>
      <w:tr w:rsidR="00B85E5C" w:rsidRPr="00735CA3">
        <w:trPr>
          <w:trHeight w:val="1161"/>
          <w:jc w:val="center"/>
        </w:trPr>
        <w:tc>
          <w:tcPr>
            <w:tcW w:w="4442" w:type="dxa"/>
          </w:tcPr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адрес (с индексом): 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ИНН 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КПП 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ОКТМО 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Расчетный счет 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БИК 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Телефон/факс 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00" w:type="dxa"/>
          </w:tcPr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 xml:space="preserve">Юридический адрес (с индексом): 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_______________________________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ИНН 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КПП 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ОКТМО 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Расчетный счет 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БИК __________________________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Телефон/факс __________________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5E5C" w:rsidRPr="00735CA3">
        <w:trPr>
          <w:jc w:val="center"/>
        </w:trPr>
        <w:tc>
          <w:tcPr>
            <w:tcW w:w="4442" w:type="dxa"/>
          </w:tcPr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</w:t>
            </w: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</w:t>
            </w: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_________________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  <w:tc>
          <w:tcPr>
            <w:tcW w:w="900" w:type="dxa"/>
          </w:tcPr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38" w:type="dxa"/>
          </w:tcPr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Руководитель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</w:t>
            </w: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 </w:t>
            </w:r>
          </w:p>
          <w:p w:rsidR="00B85E5C" w:rsidRPr="00E0407C" w:rsidRDefault="00B85E5C" w:rsidP="00E0407C">
            <w:pPr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</w:t>
            </w:r>
            <w:r w:rsidRPr="00E0407C">
              <w:rPr>
                <w:rFonts w:ascii="Times New Roman" w:hAnsi="Times New Roman" w:cs="Times New Roman"/>
                <w:sz w:val="26"/>
                <w:szCs w:val="26"/>
              </w:rPr>
              <w:t>(подпись)</w:t>
            </w:r>
          </w:p>
        </w:tc>
      </w:tr>
      <w:tr w:rsidR="00B85E5C" w:rsidRPr="00735CA3">
        <w:trPr>
          <w:jc w:val="center"/>
        </w:trPr>
        <w:tc>
          <w:tcPr>
            <w:tcW w:w="4442" w:type="dxa"/>
          </w:tcPr>
          <w:p w:rsidR="00B85E5C" w:rsidRPr="00735CA3" w:rsidRDefault="00B85E5C" w:rsidP="008B35D7">
            <w:pPr>
              <w:tabs>
                <w:tab w:val="left" w:pos="2024"/>
                <w:tab w:val="left" w:pos="2234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  <w:tc>
          <w:tcPr>
            <w:tcW w:w="900" w:type="dxa"/>
          </w:tcPr>
          <w:p w:rsidR="00B85E5C" w:rsidRPr="00735CA3" w:rsidRDefault="00B85E5C" w:rsidP="00F53935">
            <w:pPr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</w:p>
        </w:tc>
        <w:tc>
          <w:tcPr>
            <w:tcW w:w="4538" w:type="dxa"/>
          </w:tcPr>
          <w:p w:rsidR="00B85E5C" w:rsidRPr="00735CA3" w:rsidRDefault="00B85E5C" w:rsidP="008B35D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  <w:r w:rsidRPr="00735CA3">
              <w:rPr>
                <w:rFonts w:ascii="Times New Roman" w:hAnsi="Times New Roman" w:cs="Times New Roman"/>
                <w:sz w:val="26"/>
                <w:szCs w:val="26"/>
              </w:rPr>
              <w:t>м.п.</w:t>
            </w:r>
          </w:p>
        </w:tc>
      </w:tr>
    </w:tbl>
    <w:p w:rsidR="00B85E5C" w:rsidRDefault="00B85E5C" w:rsidP="009460AB">
      <w:pPr>
        <w:ind w:firstLine="0"/>
        <w:rPr>
          <w:rStyle w:val="a0"/>
          <w:rFonts w:ascii="Times New Roman" w:hAnsi="Times New Roman" w:cs="Times New Roman"/>
          <w:bCs/>
          <w:sz w:val="28"/>
          <w:szCs w:val="28"/>
        </w:rPr>
      </w:pPr>
      <w:bookmarkStart w:id="0" w:name="sub_2200"/>
      <w:bookmarkEnd w:id="0"/>
    </w:p>
    <w:sectPr w:rsidR="00B85E5C" w:rsidSect="009460AB">
      <w:headerReference w:type="default" r:id="rId10"/>
      <w:pgSz w:w="11906" w:h="16838"/>
      <w:pgMar w:top="454" w:right="680" w:bottom="284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5E5C" w:rsidRDefault="00B85E5C">
      <w:r>
        <w:separator/>
      </w:r>
    </w:p>
  </w:endnote>
  <w:endnote w:type="continuationSeparator" w:id="1">
    <w:p w:rsidR="00B85E5C" w:rsidRDefault="00B85E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5E5C" w:rsidRDefault="00B85E5C">
      <w:r>
        <w:separator/>
      </w:r>
    </w:p>
  </w:footnote>
  <w:footnote w:type="continuationSeparator" w:id="1">
    <w:p w:rsidR="00B85E5C" w:rsidRDefault="00B85E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E5C" w:rsidRDefault="00B85E5C" w:rsidP="007F161D">
    <w:pPr>
      <w:pStyle w:val="Header"/>
      <w:framePr w:wrap="auto" w:vAnchor="text" w:hAnchor="margin" w:xAlign="center" w:y="1"/>
      <w:rPr>
        <w:rStyle w:val="PageNumber"/>
        <w:rFonts w:cs="Arial"/>
      </w:rPr>
    </w:pP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PAGE 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4</w:t>
    </w:r>
    <w:r>
      <w:rPr>
        <w:rStyle w:val="PageNumber"/>
        <w:rFonts w:cs="Arial"/>
      </w:rPr>
      <w:fldChar w:fldCharType="end"/>
    </w:r>
  </w:p>
  <w:p w:rsidR="00B85E5C" w:rsidRDefault="00B85E5C">
    <w:pPr>
      <w:pStyle w:val="Header"/>
    </w:pPr>
  </w:p>
  <w:p w:rsidR="00B85E5C" w:rsidRDefault="00B85E5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F5C83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ACCFE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5B606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8CC11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D0872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9C82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4AC2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CA63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40C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6605D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1F25CEE"/>
    <w:lvl w:ilvl="0">
      <w:numFmt w:val="bullet"/>
      <w:lvlText w:val="*"/>
      <w:lvlJc w:val="left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numFmt w:val="bullet"/>
        <w:lvlText w:val="-"/>
        <w:legacy w:legacy="1" w:legacySpace="0" w:legacyIndent="144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592D"/>
    <w:rsid w:val="0000506A"/>
    <w:rsid w:val="00011D90"/>
    <w:rsid w:val="00017F13"/>
    <w:rsid w:val="0004253C"/>
    <w:rsid w:val="00044AF3"/>
    <w:rsid w:val="00046DC5"/>
    <w:rsid w:val="00050F20"/>
    <w:rsid w:val="0007200C"/>
    <w:rsid w:val="000A21CC"/>
    <w:rsid w:val="00106021"/>
    <w:rsid w:val="001266C7"/>
    <w:rsid w:val="0017102F"/>
    <w:rsid w:val="00192B5C"/>
    <w:rsid w:val="001B6622"/>
    <w:rsid w:val="001C1B48"/>
    <w:rsid w:val="00233889"/>
    <w:rsid w:val="002346B4"/>
    <w:rsid w:val="002707DC"/>
    <w:rsid w:val="002A4D6F"/>
    <w:rsid w:val="002B3DBF"/>
    <w:rsid w:val="002D1A6D"/>
    <w:rsid w:val="002E4E82"/>
    <w:rsid w:val="002E7495"/>
    <w:rsid w:val="003055C9"/>
    <w:rsid w:val="003452A5"/>
    <w:rsid w:val="00365EC1"/>
    <w:rsid w:val="0037039C"/>
    <w:rsid w:val="00380221"/>
    <w:rsid w:val="00386B96"/>
    <w:rsid w:val="003E10D2"/>
    <w:rsid w:val="003E5A41"/>
    <w:rsid w:val="0040178D"/>
    <w:rsid w:val="004055AC"/>
    <w:rsid w:val="00412249"/>
    <w:rsid w:val="0043391A"/>
    <w:rsid w:val="00444A95"/>
    <w:rsid w:val="00452C19"/>
    <w:rsid w:val="00480E54"/>
    <w:rsid w:val="00482AFC"/>
    <w:rsid w:val="004E648F"/>
    <w:rsid w:val="004F07E8"/>
    <w:rsid w:val="00520FF9"/>
    <w:rsid w:val="00531F73"/>
    <w:rsid w:val="005471FC"/>
    <w:rsid w:val="0054797F"/>
    <w:rsid w:val="00570817"/>
    <w:rsid w:val="00570FB0"/>
    <w:rsid w:val="005774CF"/>
    <w:rsid w:val="00587C6A"/>
    <w:rsid w:val="005964FA"/>
    <w:rsid w:val="005B02BA"/>
    <w:rsid w:val="005B3BAF"/>
    <w:rsid w:val="005C592D"/>
    <w:rsid w:val="005D332F"/>
    <w:rsid w:val="005E11AC"/>
    <w:rsid w:val="005F3965"/>
    <w:rsid w:val="0060313C"/>
    <w:rsid w:val="006141B3"/>
    <w:rsid w:val="006314EC"/>
    <w:rsid w:val="00635ACD"/>
    <w:rsid w:val="00656E5A"/>
    <w:rsid w:val="00691C7A"/>
    <w:rsid w:val="006A303B"/>
    <w:rsid w:val="006A311F"/>
    <w:rsid w:val="006E590B"/>
    <w:rsid w:val="006E6F27"/>
    <w:rsid w:val="00730EA9"/>
    <w:rsid w:val="00732E07"/>
    <w:rsid w:val="00735CA3"/>
    <w:rsid w:val="00777AB6"/>
    <w:rsid w:val="00791BE4"/>
    <w:rsid w:val="007A4D39"/>
    <w:rsid w:val="007B44BC"/>
    <w:rsid w:val="007C1434"/>
    <w:rsid w:val="007E38D4"/>
    <w:rsid w:val="007F161D"/>
    <w:rsid w:val="00800AD1"/>
    <w:rsid w:val="00811450"/>
    <w:rsid w:val="008303B8"/>
    <w:rsid w:val="00834C67"/>
    <w:rsid w:val="00854EE5"/>
    <w:rsid w:val="00870F95"/>
    <w:rsid w:val="008B35D7"/>
    <w:rsid w:val="008F770C"/>
    <w:rsid w:val="0093437A"/>
    <w:rsid w:val="009460AB"/>
    <w:rsid w:val="0094618F"/>
    <w:rsid w:val="0095302C"/>
    <w:rsid w:val="009913C0"/>
    <w:rsid w:val="00992F16"/>
    <w:rsid w:val="009C1273"/>
    <w:rsid w:val="009D29D3"/>
    <w:rsid w:val="009F6CAD"/>
    <w:rsid w:val="00A030DC"/>
    <w:rsid w:val="00A2299D"/>
    <w:rsid w:val="00A6149A"/>
    <w:rsid w:val="00A6440D"/>
    <w:rsid w:val="00A71E64"/>
    <w:rsid w:val="00A84EC9"/>
    <w:rsid w:val="00A9540D"/>
    <w:rsid w:val="00AA379A"/>
    <w:rsid w:val="00AA7BB9"/>
    <w:rsid w:val="00AB2FDF"/>
    <w:rsid w:val="00AC6808"/>
    <w:rsid w:val="00B4221F"/>
    <w:rsid w:val="00B85E5C"/>
    <w:rsid w:val="00BB70C1"/>
    <w:rsid w:val="00BE467D"/>
    <w:rsid w:val="00BF280F"/>
    <w:rsid w:val="00C03735"/>
    <w:rsid w:val="00C22F71"/>
    <w:rsid w:val="00C26035"/>
    <w:rsid w:val="00C264D5"/>
    <w:rsid w:val="00C3253E"/>
    <w:rsid w:val="00C41F10"/>
    <w:rsid w:val="00C9364D"/>
    <w:rsid w:val="00CD04CA"/>
    <w:rsid w:val="00CD583D"/>
    <w:rsid w:val="00CD7F17"/>
    <w:rsid w:val="00CE4F8C"/>
    <w:rsid w:val="00D4644B"/>
    <w:rsid w:val="00D53022"/>
    <w:rsid w:val="00D61A96"/>
    <w:rsid w:val="00D70B13"/>
    <w:rsid w:val="00D7379C"/>
    <w:rsid w:val="00D73D8C"/>
    <w:rsid w:val="00D8332C"/>
    <w:rsid w:val="00E0407C"/>
    <w:rsid w:val="00E36D6B"/>
    <w:rsid w:val="00E40928"/>
    <w:rsid w:val="00E9741A"/>
    <w:rsid w:val="00E97FA6"/>
    <w:rsid w:val="00EA0402"/>
    <w:rsid w:val="00EA1C8E"/>
    <w:rsid w:val="00EA5ECC"/>
    <w:rsid w:val="00EB1C32"/>
    <w:rsid w:val="00EE2F7C"/>
    <w:rsid w:val="00EE6F52"/>
    <w:rsid w:val="00EF48EB"/>
    <w:rsid w:val="00F130C0"/>
    <w:rsid w:val="00F23021"/>
    <w:rsid w:val="00F3371B"/>
    <w:rsid w:val="00F533A4"/>
    <w:rsid w:val="00F53935"/>
    <w:rsid w:val="00F62428"/>
    <w:rsid w:val="00F93E7A"/>
    <w:rsid w:val="00FB2D74"/>
    <w:rsid w:val="00FC36BA"/>
    <w:rsid w:val="00FC4187"/>
    <w:rsid w:val="00FC4C03"/>
    <w:rsid w:val="00FC7D2C"/>
    <w:rsid w:val="00FF7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92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592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735CA3"/>
    <w:pPr>
      <w:keepNext/>
      <w:spacing w:before="240" w:after="60"/>
      <w:ind w:firstLine="0"/>
      <w:jc w:val="left"/>
      <w:outlineLvl w:val="1"/>
    </w:pPr>
    <w:rPr>
      <w:rFonts w:eastAsia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D61A96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locked/>
    <w:rsid w:val="00735CA3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C592D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C127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61A96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9C1273"/>
    <w:rPr>
      <w:rFonts w:ascii="Cambria" w:hAnsi="Cambria" w:cs="Cambria"/>
    </w:rPr>
  </w:style>
  <w:style w:type="character" w:customStyle="1" w:styleId="a">
    <w:name w:val="Гипертекстовая ссылка"/>
    <w:basedOn w:val="a0"/>
    <w:uiPriority w:val="99"/>
    <w:rsid w:val="005C592D"/>
    <w:rPr>
      <w:rFonts w:cs="Times New Roman"/>
      <w:bCs/>
      <w:color w:val="auto"/>
    </w:rPr>
  </w:style>
  <w:style w:type="character" w:customStyle="1" w:styleId="a0">
    <w:name w:val="Цветовое выделение"/>
    <w:uiPriority w:val="99"/>
    <w:rsid w:val="005C592D"/>
    <w:rPr>
      <w:b/>
      <w:color w:val="26282F"/>
    </w:rPr>
  </w:style>
  <w:style w:type="paragraph" w:customStyle="1" w:styleId="a1">
    <w:name w:val="Нормальный (таблица)"/>
    <w:basedOn w:val="Normal"/>
    <w:next w:val="Normal"/>
    <w:uiPriority w:val="99"/>
    <w:rsid w:val="005C592D"/>
    <w:pPr>
      <w:ind w:firstLine="0"/>
    </w:pPr>
  </w:style>
  <w:style w:type="paragraph" w:customStyle="1" w:styleId="a2">
    <w:name w:val="Таблицы (моноширинный)"/>
    <w:basedOn w:val="Normal"/>
    <w:next w:val="Normal"/>
    <w:uiPriority w:val="99"/>
    <w:rsid w:val="005C592D"/>
    <w:pPr>
      <w:ind w:firstLine="0"/>
      <w:jc w:val="left"/>
    </w:pPr>
    <w:rPr>
      <w:rFonts w:ascii="Courier New" w:hAnsi="Courier New" w:cs="Courier New"/>
    </w:rPr>
  </w:style>
  <w:style w:type="paragraph" w:customStyle="1" w:styleId="a3">
    <w:name w:val="Знак"/>
    <w:basedOn w:val="Normal"/>
    <w:uiPriority w:val="99"/>
    <w:rsid w:val="00106021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ahoma" w:eastAsia="Calibri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FB2D74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735CA3"/>
    <w:pPr>
      <w:autoSpaceDE/>
      <w:autoSpaceDN/>
      <w:adjustRightInd/>
      <w:ind w:firstLine="0"/>
      <w:jc w:val="left"/>
    </w:pPr>
    <w:rPr>
      <w:rFonts w:eastAsia="Calibri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C1273"/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735CA3"/>
    <w:pPr>
      <w:widowControl/>
      <w:autoSpaceDE/>
      <w:autoSpaceDN/>
      <w:adjustRightInd/>
    </w:pPr>
    <w:rPr>
      <w:rFonts w:eastAsia="Calibri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C1273"/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rsid w:val="00635AC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C1273"/>
    <w:rPr>
      <w:rFonts w:ascii="Arial" w:hAnsi="Arial" w:cs="Arial"/>
      <w:sz w:val="24"/>
      <w:szCs w:val="24"/>
    </w:rPr>
  </w:style>
  <w:style w:type="character" w:styleId="PageNumber">
    <w:name w:val="page number"/>
    <w:basedOn w:val="DefaultParagraphFont"/>
    <w:uiPriority w:val="99"/>
    <w:rsid w:val="00635A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346B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4253C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957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5268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0080093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288</TotalTime>
  <Pages>4</Pages>
  <Words>1608</Words>
  <Characters>9169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User</dc:creator>
  <cp:keywords/>
  <dc:description/>
  <cp:lastModifiedBy>Басират</cp:lastModifiedBy>
  <cp:revision>81</cp:revision>
  <cp:lastPrinted>2016-08-11T15:08:00Z</cp:lastPrinted>
  <dcterms:created xsi:type="dcterms:W3CDTF">2016-07-26T10:19:00Z</dcterms:created>
  <dcterms:modified xsi:type="dcterms:W3CDTF">2016-08-12T08:24:00Z</dcterms:modified>
</cp:coreProperties>
</file>